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92" w:tblpY="375"/>
        <w:tblW w:w="53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7"/>
        <w:gridCol w:w="645"/>
        <w:gridCol w:w="80"/>
        <w:gridCol w:w="2848"/>
        <w:gridCol w:w="46"/>
        <w:gridCol w:w="2793"/>
        <w:gridCol w:w="30"/>
        <w:gridCol w:w="2441"/>
        <w:gridCol w:w="30"/>
        <w:gridCol w:w="2330"/>
        <w:gridCol w:w="57"/>
        <w:gridCol w:w="2706"/>
        <w:gridCol w:w="89"/>
        <w:gridCol w:w="1399"/>
        <w:gridCol w:w="105"/>
      </w:tblGrid>
      <w:tr w:rsidR="00634803" w:rsidRPr="00A33715" w:rsidTr="00E4096C">
        <w:trPr>
          <w:gridBefore w:val="1"/>
          <w:gridAfter w:val="1"/>
          <w:wBefore w:w="42" w:type="dxa"/>
          <w:wAfter w:w="60" w:type="dxa"/>
          <w:tblCellSpacing w:w="15" w:type="dxa"/>
        </w:trPr>
        <w:tc>
          <w:tcPr>
            <w:tcW w:w="15464" w:type="dxa"/>
            <w:gridSpan w:val="1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634803" w:rsidRPr="00A33715" w:rsidTr="00E4096C">
        <w:trPr>
          <w:gridBefore w:val="1"/>
          <w:gridAfter w:val="1"/>
          <w:wBefore w:w="42" w:type="dxa"/>
          <w:wAfter w:w="60" w:type="dxa"/>
          <w:tblCellSpacing w:w="15" w:type="dxa"/>
        </w:trPr>
        <w:tc>
          <w:tcPr>
            <w:tcW w:w="69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15626" w:type="dxa"/>
            <w:gridSpan w:val="1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Химическая промышленность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"Бром"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МЕНЧУК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Надежда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Ивановна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80641E" w:rsidRDefault="00E4096C" w:rsidP="007134C4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pl</w:t>
            </w:r>
            <w:proofErr w:type="spellEnd"/>
            <w:r w:rsidRPr="0080641E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brom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perekopbromine</w:t>
            </w:r>
            <w:proofErr w:type="spellEnd"/>
            <w:r w:rsidRPr="00A33715">
              <w:rPr>
                <w:b/>
              </w:rPr>
              <w:t>.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com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hyperlink r:id="rId6" w:history="1">
              <w:r w:rsidRPr="00A33715">
                <w:rPr>
                  <w:b/>
                </w:rPr>
                <w:t>www.perekopbromine.com</w:t>
              </w:r>
            </w:hyperlink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6565) 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2-18-52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2-03-71</w:t>
            </w:r>
          </w:p>
          <w:p w:rsidR="00E4096C" w:rsidRPr="003A6C81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2-03-62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диоксида титана и других видов химической продукции (красный </w:t>
            </w:r>
            <w:proofErr w:type="spellStart"/>
            <w:r w:rsidRPr="00F518B4">
              <w:rPr>
                <w:b/>
                <w:sz w:val="24"/>
                <w:szCs w:val="24"/>
              </w:rPr>
              <w:t>железоокисный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пигмент марка К, </w:t>
            </w:r>
            <w:proofErr w:type="spellStart"/>
            <w:r w:rsidRPr="00F518B4">
              <w:rPr>
                <w:b/>
                <w:sz w:val="24"/>
                <w:szCs w:val="24"/>
              </w:rPr>
              <w:t>моноаммонийфосфат</w:t>
            </w:r>
            <w:proofErr w:type="spellEnd"/>
            <w:r w:rsidRPr="00F518B4">
              <w:rPr>
                <w:b/>
                <w:sz w:val="24"/>
                <w:szCs w:val="24"/>
              </w:rPr>
              <w:t>, алюминия сульфат технический, железный купорос технический, кислота серная техническая)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«Титановые инвестиции»</w:t>
            </w:r>
          </w:p>
          <w:p w:rsidR="00E4096C" w:rsidRDefault="00E4096C" w:rsidP="007134C4">
            <w:pPr>
              <w:jc w:val="center"/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jc w:val="center"/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jc w:val="center"/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jc w:val="center"/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jc w:val="center"/>
              <w:rPr>
                <w:b/>
                <w:sz w:val="24"/>
                <w:szCs w:val="24"/>
              </w:rPr>
            </w:pPr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ЕМЕЛИН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Валентинович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АКУЛОВ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107140, г. Москва,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Краснопрудная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30-34, тр. 3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296012, РК,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Армянск,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Северная </w:t>
            </w:r>
            <w:proofErr w:type="spellStart"/>
            <w:r w:rsidRPr="00A33715">
              <w:rPr>
                <w:b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536712" w:rsidRDefault="00E4096C" w:rsidP="007134C4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corp</w:t>
            </w:r>
            <w:proofErr w:type="spellEnd"/>
            <w:r w:rsidRPr="0053671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tioinvest</w:t>
            </w:r>
            <w:proofErr w:type="spellEnd"/>
            <w:r w:rsidRPr="0053671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E4096C" w:rsidRPr="00536712" w:rsidRDefault="00E4096C" w:rsidP="007134C4">
            <w:pPr>
              <w:jc w:val="both"/>
              <w:rPr>
                <w:b/>
              </w:rPr>
            </w:pPr>
          </w:p>
          <w:p w:rsidR="00E4096C" w:rsidRPr="00536712" w:rsidRDefault="00E4096C" w:rsidP="007134C4">
            <w:pPr>
              <w:jc w:val="both"/>
              <w:rPr>
                <w:b/>
              </w:rPr>
            </w:pPr>
          </w:p>
          <w:p w:rsidR="00E4096C" w:rsidRPr="00536712" w:rsidRDefault="00E4096C" w:rsidP="007134C4">
            <w:pPr>
              <w:jc w:val="both"/>
              <w:rPr>
                <w:b/>
              </w:rPr>
            </w:pPr>
          </w:p>
          <w:p w:rsidR="00E4096C" w:rsidRPr="00536712" w:rsidRDefault="00E4096C" w:rsidP="007134C4">
            <w:pPr>
              <w:jc w:val="both"/>
              <w:rPr>
                <w:b/>
              </w:rPr>
            </w:pPr>
          </w:p>
          <w:p w:rsidR="00E4096C" w:rsidRPr="00536712" w:rsidRDefault="00E4096C" w:rsidP="007134C4">
            <w:pPr>
              <w:jc w:val="both"/>
              <w:rPr>
                <w:b/>
              </w:rPr>
            </w:pPr>
          </w:p>
          <w:p w:rsidR="00E4096C" w:rsidRPr="00536712" w:rsidRDefault="00E4096C" w:rsidP="007134C4">
            <w:pPr>
              <w:jc w:val="both"/>
              <w:rPr>
                <w:b/>
              </w:rPr>
            </w:pPr>
          </w:p>
          <w:p w:rsidR="00E4096C" w:rsidRPr="00536712" w:rsidRDefault="00E4096C" w:rsidP="007134C4">
            <w:pPr>
              <w:jc w:val="both"/>
              <w:rPr>
                <w:b/>
              </w:rPr>
            </w:pP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@tinanexport.com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(495)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234 17 01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(36567)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3-74-44,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  <w:lang w:val="en-US"/>
              </w:rPr>
              <w:t>76-02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Организация в области разработки и внедрения новых технологий производства йода, </w:t>
            </w:r>
            <w:r w:rsidRPr="00F518B4">
              <w:rPr>
                <w:b/>
                <w:sz w:val="24"/>
                <w:szCs w:val="24"/>
              </w:rPr>
              <w:lastRenderedPageBreak/>
              <w:t xml:space="preserve">брома и их производных; бром органических соединений, антипиренов; разработка и изготовление </w:t>
            </w:r>
            <w:proofErr w:type="spellStart"/>
            <w:r w:rsidRPr="00F518B4">
              <w:rPr>
                <w:b/>
                <w:sz w:val="24"/>
                <w:szCs w:val="24"/>
              </w:rPr>
              <w:t>нестандартизированного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оборудования из титана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ПАО "НПО "</w:t>
            </w:r>
            <w:proofErr w:type="spellStart"/>
            <w:r w:rsidRPr="00A33715">
              <w:rPr>
                <w:b/>
                <w:sz w:val="24"/>
                <w:szCs w:val="24"/>
              </w:rPr>
              <w:t>Йодобром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МОРОЗОВ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Геннадий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4096C" w:rsidRPr="00A33715" w:rsidRDefault="00E4096C" w:rsidP="007134C4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lastRenderedPageBreak/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  <w:r w:rsidRPr="00A33715">
              <w:rPr>
                <w:rStyle w:val="a8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296505, РК,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86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both"/>
              <w:rPr>
                <w:rStyle w:val="a7"/>
                <w:b/>
                <w:color w:val="auto"/>
                <w:u w:val="none"/>
              </w:rPr>
            </w:pPr>
            <w:r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iodobrom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hyperlink r:id="rId7" w:history="1">
              <w:r w:rsidRPr="00A33715">
                <w:rPr>
                  <w:b/>
                </w:rPr>
                <w:t>www.iodobrom.com</w:t>
              </w:r>
            </w:hyperlink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2-31-</w:t>
            </w:r>
            <w:r>
              <w:rPr>
                <w:b/>
                <w:sz w:val="24"/>
                <w:szCs w:val="24"/>
                <w:lang w:val="en-US"/>
              </w:rPr>
              <w:t>31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2-44-90</w:t>
            </w:r>
          </w:p>
          <w:p w:rsidR="00E4096C" w:rsidRPr="0097716D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2-83-18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Сода кальцинированная техническая (марка А и Б); натрий двууглекислый (сода пищевая); соль поваренная пищевая «Экстра»; средство «</w:t>
            </w:r>
            <w:proofErr w:type="spellStart"/>
            <w:r w:rsidRPr="00F518B4">
              <w:rPr>
                <w:b/>
                <w:sz w:val="24"/>
                <w:szCs w:val="24"/>
              </w:rPr>
              <w:t>Сяйво</w:t>
            </w:r>
            <w:proofErr w:type="spellEnd"/>
            <w:r w:rsidRPr="00F518B4">
              <w:rPr>
                <w:b/>
                <w:sz w:val="24"/>
                <w:szCs w:val="24"/>
              </w:rPr>
              <w:t>» фасованное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"Крымский содовый завод"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ШМЕЛЬКОВ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Владислав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296002, РК,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Проектная,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t>cs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sodaplant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</w:t>
            </w:r>
            <w:r w:rsidRPr="00A33715">
              <w:rPr>
                <w:b/>
              </w:rPr>
              <w:t>u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hyperlink r:id="rId8" w:history="1">
              <w:r w:rsidRPr="00A33715">
                <w:rPr>
                  <w:b/>
                </w:rPr>
                <w:t>www.</w:t>
              </w:r>
              <w:r w:rsidRPr="00A33715">
                <w:rPr>
                  <w:b/>
                  <w:lang w:val="en-US"/>
                </w:rPr>
                <w:t>sodaplant</w:t>
              </w:r>
              <w:r w:rsidRPr="00A33715">
                <w:rPr>
                  <w:b/>
                </w:rPr>
                <w:t>.</w:t>
              </w:r>
              <w:r w:rsidRPr="00A33715">
                <w:rPr>
                  <w:b/>
                  <w:lang w:val="en-US"/>
                </w:rPr>
                <w:t>r</w:t>
              </w:r>
              <w:r w:rsidRPr="00A33715">
                <w:rPr>
                  <w:b/>
                </w:rPr>
                <w:t>u</w:t>
              </w:r>
            </w:hyperlink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(36565)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2-8</w:t>
            </w:r>
            <w:r>
              <w:rPr>
                <w:b/>
                <w:sz w:val="24"/>
                <w:szCs w:val="24"/>
              </w:rPr>
              <w:t>8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2-83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Косметическая продукция в ассортименте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ООО  "</w:t>
            </w:r>
            <w:proofErr w:type="gramEnd"/>
            <w:r w:rsidRPr="00A33715">
              <w:rPr>
                <w:b/>
                <w:sz w:val="24"/>
                <w:szCs w:val="24"/>
              </w:rPr>
              <w:t>Научно-производственная фирма</w:t>
            </w:r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"Царство ароматов"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КАЩЕНКО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Георгиевич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298000, РК,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Алуштинская</w:t>
            </w:r>
            <w:proofErr w:type="spellEnd"/>
            <w:r w:rsidRPr="00A33715">
              <w:rPr>
                <w:b/>
                <w:sz w:val="24"/>
                <w:szCs w:val="24"/>
              </w:rPr>
              <w:t>, 47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@zarstvo.com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hyperlink r:id="rId9" w:history="1">
              <w:r w:rsidRPr="00A33715">
                <w:rPr>
                  <w:b/>
                </w:rPr>
                <w:t>www.zarstvo.com</w:t>
              </w:r>
            </w:hyperlink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3-30-3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3-45-40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Выращивание с/х культур, производство парфюмерной и косметической продукции (эфирные масла, натуральная косметика, ароматизированная морская соль, бальзамы косметические, варенье из лепестков розы, душистые воды, </w:t>
            </w:r>
            <w:proofErr w:type="spellStart"/>
            <w:r w:rsidRPr="00F518B4">
              <w:rPr>
                <w:b/>
                <w:sz w:val="24"/>
                <w:szCs w:val="24"/>
              </w:rPr>
              <w:t>фиточаи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Крыма)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Алуштинский</w:t>
            </w:r>
            <w:proofErr w:type="spellEnd"/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эфиромасличный</w:t>
            </w:r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совхоз-завод"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ГАВРИЛЮК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15 Апреля, 37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both"/>
              <w:rPr>
                <w:b/>
              </w:rPr>
            </w:pPr>
            <w:r w:rsidRPr="00A33715">
              <w:rPr>
                <w:b/>
              </w:rPr>
              <w:t>aemsz@aromaoil.com.ua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.aromaoil.com.ua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(36560)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3-12-95,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5-79-73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Парфюмерно-косметическая продукция (натуральная косметика на основе эфирных масел и экстрактов трав)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"Комбинат</w:t>
            </w:r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роза"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ГЛАДУН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Игоревич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297521, РК,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Симферопольский район,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Чайкино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Заводская, </w:t>
            </w:r>
            <w:r w:rsidRPr="00A33715">
              <w:rPr>
                <w:b/>
                <w:sz w:val="24"/>
                <w:szCs w:val="24"/>
                <w:lang w:val="en-US"/>
              </w:rPr>
              <w:t>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Тренева</w:t>
            </w:r>
            <w:proofErr w:type="spellEnd"/>
            <w:r w:rsidRPr="00A33715">
              <w:rPr>
                <w:b/>
                <w:sz w:val="24"/>
                <w:szCs w:val="24"/>
              </w:rPr>
              <w:t>, 19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both"/>
              <w:rPr>
                <w:b/>
              </w:rPr>
            </w:pPr>
            <w:hyperlink r:id="rId10" w:history="1">
              <w:r w:rsidRPr="00A33715">
                <w:rPr>
                  <w:b/>
                </w:rPr>
                <w:t>krimroza</w:t>
              </w:r>
              <w:r w:rsidRPr="005A0BA3">
                <w:rPr>
                  <w:b/>
                </w:rPr>
                <w:t>@</w:t>
              </w:r>
              <w:r>
                <w:rPr>
                  <w:b/>
                  <w:lang w:val="en-US"/>
                </w:rPr>
                <w:t>ukr</w:t>
              </w:r>
              <w:r w:rsidRPr="00A33715">
                <w:rPr>
                  <w:b/>
                </w:rPr>
                <w:t>.</w:t>
              </w:r>
            </w:hyperlink>
            <w:r>
              <w:rPr>
                <w:b/>
                <w:lang w:val="en-US"/>
              </w:rPr>
              <w:t>net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hyperlink r:id="rId11" w:history="1">
              <w:r w:rsidRPr="00A33715">
                <w:rPr>
                  <w:b/>
                </w:rPr>
                <w:t>www.krimroza.com</w:t>
              </w:r>
            </w:hyperlink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706-851,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</w:t>
            </w:r>
            <w:r w:rsidRPr="00A33715">
              <w:rPr>
                <w:b/>
                <w:sz w:val="24"/>
                <w:szCs w:val="24"/>
                <w:lang w:val="en-US"/>
              </w:rPr>
              <w:t>7(978) 752 89 05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Лекарственные травы, </w:t>
            </w:r>
            <w:proofErr w:type="spellStart"/>
            <w:r w:rsidRPr="00F518B4">
              <w:rPr>
                <w:b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Фитосовхоз</w:t>
            </w:r>
            <w:proofErr w:type="spellEnd"/>
            <w:r>
              <w:rPr>
                <w:b/>
                <w:sz w:val="24"/>
                <w:szCs w:val="24"/>
              </w:rPr>
              <w:t xml:space="preserve"> Радуга»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КУТЬКО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Прохорович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  <w:r>
              <w:rPr>
                <w:b/>
                <w:sz w:val="24"/>
                <w:szCs w:val="24"/>
              </w:rPr>
              <w:t>Симферопольский</w:t>
            </w:r>
            <w:r w:rsidRPr="00A33715">
              <w:rPr>
                <w:b/>
                <w:sz w:val="24"/>
                <w:szCs w:val="24"/>
              </w:rPr>
              <w:t xml:space="preserve"> район,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Лекарственное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Центральная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0F021F" w:rsidRDefault="00E4096C" w:rsidP="007134C4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katerynakutko</w:t>
            </w:r>
            <w:proofErr w:type="spellEnd"/>
            <w:r w:rsidRPr="000F021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E4096C" w:rsidRPr="000F021F" w:rsidRDefault="00E4096C" w:rsidP="007134C4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radfito</w:t>
            </w:r>
            <w:proofErr w:type="spellEnd"/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E4096C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310-596</w:t>
            </w:r>
          </w:p>
          <w:p w:rsidR="00E4096C" w:rsidRPr="000F021F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+7978 </w:t>
            </w:r>
            <w:r>
              <w:rPr>
                <w:b/>
                <w:sz w:val="24"/>
                <w:szCs w:val="24"/>
                <w:lang w:val="en-US"/>
              </w:rPr>
              <w:t>833 11 77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ООО «</w:t>
            </w:r>
            <w:proofErr w:type="spellStart"/>
            <w:r>
              <w:rPr>
                <w:b/>
                <w:sz w:val="24"/>
                <w:szCs w:val="24"/>
              </w:rPr>
              <w:t>Умют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ХАЛИЛОВА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Эсма</w:t>
            </w:r>
            <w:proofErr w:type="spellEnd"/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Мамутовна</w:t>
            </w:r>
            <w:proofErr w:type="spellEnd"/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5D52C0" w:rsidRDefault="00E4096C" w:rsidP="007134C4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297634, РК,</w:t>
            </w:r>
          </w:p>
          <w:p w:rsidR="00E4096C" w:rsidRPr="005D52C0" w:rsidRDefault="00E4096C" w:rsidP="007134C4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D52C0">
              <w:rPr>
                <w:b/>
                <w:sz w:val="24"/>
                <w:szCs w:val="24"/>
              </w:rPr>
              <w:t xml:space="preserve">. Петрово,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ул. Победы, 6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5D52C0" w:rsidRDefault="00E4096C" w:rsidP="007134C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umut@mail.ru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5D52C0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743 53 45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 (шалфей, лаванда, мелисса, боярышник, шиповник)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ЧЕГИДИНА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5D52C0" w:rsidRDefault="00E4096C" w:rsidP="007134C4">
            <w:pPr>
              <w:rPr>
                <w:b/>
                <w:sz w:val="24"/>
                <w:szCs w:val="24"/>
              </w:rPr>
            </w:pPr>
            <w:r w:rsidRPr="00EC41DF">
              <w:rPr>
                <w:b/>
                <w:sz w:val="24"/>
                <w:szCs w:val="24"/>
              </w:rPr>
              <w:t>297630,</w:t>
            </w:r>
            <w:r w:rsidRPr="005D52C0">
              <w:rPr>
                <w:b/>
                <w:sz w:val="24"/>
                <w:szCs w:val="24"/>
              </w:rPr>
              <w:t xml:space="preserve"> РК,</w:t>
            </w:r>
          </w:p>
          <w:p w:rsidR="00E4096C" w:rsidRPr="005D52C0" w:rsidRDefault="00E4096C" w:rsidP="007134C4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 w:rsidRPr="005D52C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Зуя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10, </w:t>
            </w:r>
          </w:p>
          <w:p w:rsidR="00E4096C" w:rsidRPr="005D52C0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40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EC41DF" w:rsidRDefault="00E4096C" w:rsidP="007134C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olanvit@mail.ru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EC41DF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752 98 50</w:t>
            </w: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Натуральные косметические средства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Долг</w:t>
            </w:r>
            <w:r>
              <w:rPr>
                <w:b/>
                <w:sz w:val="24"/>
                <w:szCs w:val="24"/>
              </w:rPr>
              <w:t>ий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Ф.Н.</w:t>
            </w:r>
          </w:p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ДОЛГИЙ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Симферопольский р-н,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Чистенькое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Севастопольское шоссе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16/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5034F9" w:rsidRDefault="00E4096C" w:rsidP="007134C4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knk@crimea</w:t>
            </w:r>
            <w:proofErr w:type="spellEnd"/>
            <w:r>
              <w:rPr>
                <w:b/>
                <w:lang w:val="en-US"/>
              </w:rPr>
              <w:t>-</w:t>
            </w:r>
            <w:r w:rsidRPr="00A33715">
              <w:rPr>
                <w:b/>
                <w:lang w:val="en-US"/>
              </w:rPr>
              <w:t xml:space="preserve"> nature</w:t>
            </w:r>
            <w:r>
              <w:rPr>
                <w:b/>
                <w:lang w:val="en-US"/>
              </w:rPr>
              <w:t>.com</w:t>
            </w:r>
          </w:p>
          <w:p w:rsidR="00E4096C" w:rsidRPr="00A33715" w:rsidRDefault="00E4096C" w:rsidP="007134C4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nature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7F1BC7">
              <w:rPr>
                <w:b/>
                <w:sz w:val="24"/>
                <w:szCs w:val="24"/>
              </w:rPr>
              <w:t xml:space="preserve">+7(978) </w:t>
            </w:r>
            <w:r>
              <w:rPr>
                <w:b/>
                <w:sz w:val="24"/>
                <w:szCs w:val="24"/>
              </w:rPr>
              <w:t>745 98 97</w:t>
            </w:r>
          </w:p>
          <w:p w:rsidR="00E4096C" w:rsidRPr="007F1BC7" w:rsidRDefault="00E4096C" w:rsidP="007134C4">
            <w:pPr>
              <w:rPr>
                <w:b/>
                <w:sz w:val="24"/>
                <w:szCs w:val="24"/>
              </w:rPr>
            </w:pPr>
          </w:p>
        </w:tc>
      </w:tr>
      <w:tr w:rsidR="00E4096C" w:rsidRPr="00A33715" w:rsidTr="00E4096C">
        <w:trPr>
          <w:tblCellSpacing w:w="15" w:type="dxa"/>
        </w:trPr>
        <w:tc>
          <w:tcPr>
            <w:tcW w:w="6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F518B4" w:rsidRDefault="00E4096C" w:rsidP="007134C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фармацевтических препаратов и материалов, выпуск лекарственного </w:t>
            </w:r>
            <w:r w:rsidRPr="00F518B4">
              <w:rPr>
                <w:b/>
                <w:sz w:val="24"/>
                <w:szCs w:val="24"/>
              </w:rPr>
              <w:lastRenderedPageBreak/>
              <w:t>препарата «</w:t>
            </w:r>
            <w:proofErr w:type="spellStart"/>
            <w:r w:rsidRPr="00F518B4">
              <w:rPr>
                <w:b/>
                <w:sz w:val="24"/>
                <w:szCs w:val="24"/>
              </w:rPr>
              <w:t>Полисорб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МП»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ГУП РК «</w:t>
            </w:r>
            <w:proofErr w:type="spellStart"/>
            <w:r w:rsidRPr="00A33715">
              <w:rPr>
                <w:b/>
                <w:sz w:val="24"/>
                <w:szCs w:val="24"/>
              </w:rPr>
              <w:t>Джанкойско-Сивашский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опытно-экспериментальный завод»</w:t>
            </w:r>
          </w:p>
        </w:tc>
        <w:tc>
          <w:tcPr>
            <w:tcW w:w="2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МИРОНЕНКО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E4096C" w:rsidRDefault="00E4096C" w:rsidP="00713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 xml:space="preserve">. Джанкой,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Октябрьская, 82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jc w:val="both"/>
              <w:rPr>
                <w:b/>
              </w:rPr>
            </w:pPr>
            <w:r w:rsidRPr="00A33715">
              <w:rPr>
                <w:b/>
              </w:rPr>
              <w:t>polisorb-mp@yandex.ru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096C" w:rsidRPr="00A33715" w:rsidRDefault="00E4096C" w:rsidP="007134C4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(36564) 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4-15-28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4096C" w:rsidRPr="00A33715" w:rsidRDefault="00E4096C" w:rsidP="007134C4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3-01-35</w:t>
            </w:r>
          </w:p>
        </w:tc>
      </w:tr>
    </w:tbl>
    <w:p w:rsidR="006532A1" w:rsidRDefault="006532A1">
      <w:bookmarkStart w:id="0" w:name="_GoBack"/>
      <w:bookmarkEnd w:id="0"/>
    </w:p>
    <w:sectPr w:rsidR="006532A1" w:rsidSect="0063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6"/>
    <w:rsid w:val="00007424"/>
    <w:rsid w:val="00011E18"/>
    <w:rsid w:val="00014311"/>
    <w:rsid w:val="0001799A"/>
    <w:rsid w:val="00023DAC"/>
    <w:rsid w:val="00024E98"/>
    <w:rsid w:val="0003039B"/>
    <w:rsid w:val="000451E8"/>
    <w:rsid w:val="00045204"/>
    <w:rsid w:val="000517C7"/>
    <w:rsid w:val="00051E6F"/>
    <w:rsid w:val="00055994"/>
    <w:rsid w:val="00055E28"/>
    <w:rsid w:val="00065F13"/>
    <w:rsid w:val="00082012"/>
    <w:rsid w:val="000968D0"/>
    <w:rsid w:val="000A266C"/>
    <w:rsid w:val="000A2AD1"/>
    <w:rsid w:val="000B19B8"/>
    <w:rsid w:val="000B58C6"/>
    <w:rsid w:val="000B5DE1"/>
    <w:rsid w:val="000E6653"/>
    <w:rsid w:val="000F021F"/>
    <w:rsid w:val="000F234D"/>
    <w:rsid w:val="000F44C4"/>
    <w:rsid w:val="000F6503"/>
    <w:rsid w:val="001030B1"/>
    <w:rsid w:val="00120594"/>
    <w:rsid w:val="00133891"/>
    <w:rsid w:val="00133E6E"/>
    <w:rsid w:val="0013606E"/>
    <w:rsid w:val="0013732D"/>
    <w:rsid w:val="0014158B"/>
    <w:rsid w:val="00142A9D"/>
    <w:rsid w:val="00144401"/>
    <w:rsid w:val="0015048C"/>
    <w:rsid w:val="00156746"/>
    <w:rsid w:val="0016100E"/>
    <w:rsid w:val="001735E4"/>
    <w:rsid w:val="00180D8B"/>
    <w:rsid w:val="00182E27"/>
    <w:rsid w:val="001838B3"/>
    <w:rsid w:val="00184D41"/>
    <w:rsid w:val="00185F20"/>
    <w:rsid w:val="001908FC"/>
    <w:rsid w:val="00191AB3"/>
    <w:rsid w:val="00195279"/>
    <w:rsid w:val="001B332B"/>
    <w:rsid w:val="001B6CCE"/>
    <w:rsid w:val="001B7849"/>
    <w:rsid w:val="001C7A41"/>
    <w:rsid w:val="001D616F"/>
    <w:rsid w:val="001E4F7B"/>
    <w:rsid w:val="001F12DD"/>
    <w:rsid w:val="001F7335"/>
    <w:rsid w:val="00212FB6"/>
    <w:rsid w:val="00216820"/>
    <w:rsid w:val="00221492"/>
    <w:rsid w:val="00223877"/>
    <w:rsid w:val="0026009E"/>
    <w:rsid w:val="00263380"/>
    <w:rsid w:val="002647B7"/>
    <w:rsid w:val="00264D90"/>
    <w:rsid w:val="0027181C"/>
    <w:rsid w:val="00272B11"/>
    <w:rsid w:val="002760AF"/>
    <w:rsid w:val="002770CC"/>
    <w:rsid w:val="002779BB"/>
    <w:rsid w:val="00286910"/>
    <w:rsid w:val="00292C86"/>
    <w:rsid w:val="00296E6E"/>
    <w:rsid w:val="002A2D4D"/>
    <w:rsid w:val="002A4BC6"/>
    <w:rsid w:val="002B0BA8"/>
    <w:rsid w:val="002C0332"/>
    <w:rsid w:val="002C0DBD"/>
    <w:rsid w:val="002C239B"/>
    <w:rsid w:val="002F0767"/>
    <w:rsid w:val="002F0B62"/>
    <w:rsid w:val="002F15E8"/>
    <w:rsid w:val="0030042E"/>
    <w:rsid w:val="003043AC"/>
    <w:rsid w:val="00306BEF"/>
    <w:rsid w:val="00307E09"/>
    <w:rsid w:val="00331E4C"/>
    <w:rsid w:val="00340D9B"/>
    <w:rsid w:val="00361188"/>
    <w:rsid w:val="00362F62"/>
    <w:rsid w:val="00375AE7"/>
    <w:rsid w:val="00393820"/>
    <w:rsid w:val="00393A08"/>
    <w:rsid w:val="003A34C9"/>
    <w:rsid w:val="003A62DA"/>
    <w:rsid w:val="003A6C81"/>
    <w:rsid w:val="003B5E52"/>
    <w:rsid w:val="003C02C2"/>
    <w:rsid w:val="003C1371"/>
    <w:rsid w:val="003E084B"/>
    <w:rsid w:val="003F6007"/>
    <w:rsid w:val="00405F8A"/>
    <w:rsid w:val="00413182"/>
    <w:rsid w:val="00422EE5"/>
    <w:rsid w:val="00423822"/>
    <w:rsid w:val="004417CF"/>
    <w:rsid w:val="0044528D"/>
    <w:rsid w:val="004468B6"/>
    <w:rsid w:val="004643AA"/>
    <w:rsid w:val="004650D4"/>
    <w:rsid w:val="00467349"/>
    <w:rsid w:val="004732A1"/>
    <w:rsid w:val="00481A2A"/>
    <w:rsid w:val="0048239C"/>
    <w:rsid w:val="00485A05"/>
    <w:rsid w:val="004935E7"/>
    <w:rsid w:val="00495397"/>
    <w:rsid w:val="00497DB8"/>
    <w:rsid w:val="004A234F"/>
    <w:rsid w:val="004A5813"/>
    <w:rsid w:val="004A5FDA"/>
    <w:rsid w:val="004A7152"/>
    <w:rsid w:val="004C39E0"/>
    <w:rsid w:val="004D3CAF"/>
    <w:rsid w:val="004D6F7D"/>
    <w:rsid w:val="004E5180"/>
    <w:rsid w:val="004F35B2"/>
    <w:rsid w:val="004F3F8F"/>
    <w:rsid w:val="005021E4"/>
    <w:rsid w:val="00502979"/>
    <w:rsid w:val="005034F9"/>
    <w:rsid w:val="00526F65"/>
    <w:rsid w:val="0052741C"/>
    <w:rsid w:val="00530D7F"/>
    <w:rsid w:val="00531D43"/>
    <w:rsid w:val="00532E4F"/>
    <w:rsid w:val="00533DAE"/>
    <w:rsid w:val="00536712"/>
    <w:rsid w:val="005444C6"/>
    <w:rsid w:val="00544A82"/>
    <w:rsid w:val="00550C03"/>
    <w:rsid w:val="00553996"/>
    <w:rsid w:val="00566134"/>
    <w:rsid w:val="00567D19"/>
    <w:rsid w:val="00577B72"/>
    <w:rsid w:val="005851BA"/>
    <w:rsid w:val="00590C90"/>
    <w:rsid w:val="005A0BA3"/>
    <w:rsid w:val="005B47F7"/>
    <w:rsid w:val="005D37DE"/>
    <w:rsid w:val="005D3E1F"/>
    <w:rsid w:val="005D52C0"/>
    <w:rsid w:val="005E3966"/>
    <w:rsid w:val="005E4A4D"/>
    <w:rsid w:val="005E4C7D"/>
    <w:rsid w:val="005F4EA4"/>
    <w:rsid w:val="00613981"/>
    <w:rsid w:val="006211E4"/>
    <w:rsid w:val="00625CA3"/>
    <w:rsid w:val="006339B3"/>
    <w:rsid w:val="00634803"/>
    <w:rsid w:val="00634DDC"/>
    <w:rsid w:val="0064149E"/>
    <w:rsid w:val="006532A1"/>
    <w:rsid w:val="00653848"/>
    <w:rsid w:val="00656A96"/>
    <w:rsid w:val="00661351"/>
    <w:rsid w:val="00663866"/>
    <w:rsid w:val="00666660"/>
    <w:rsid w:val="00667ADD"/>
    <w:rsid w:val="00670B58"/>
    <w:rsid w:val="00692CF5"/>
    <w:rsid w:val="00696E91"/>
    <w:rsid w:val="006B13DE"/>
    <w:rsid w:val="006B3305"/>
    <w:rsid w:val="006B515F"/>
    <w:rsid w:val="006B552C"/>
    <w:rsid w:val="006B7A42"/>
    <w:rsid w:val="006C2309"/>
    <w:rsid w:val="006E21A8"/>
    <w:rsid w:val="006E51CA"/>
    <w:rsid w:val="007076B4"/>
    <w:rsid w:val="00727521"/>
    <w:rsid w:val="00733B71"/>
    <w:rsid w:val="00734B57"/>
    <w:rsid w:val="00744BC4"/>
    <w:rsid w:val="007534C8"/>
    <w:rsid w:val="0076045C"/>
    <w:rsid w:val="007657B5"/>
    <w:rsid w:val="00766B71"/>
    <w:rsid w:val="00774177"/>
    <w:rsid w:val="007746CE"/>
    <w:rsid w:val="007818DD"/>
    <w:rsid w:val="00785793"/>
    <w:rsid w:val="007876B8"/>
    <w:rsid w:val="00793516"/>
    <w:rsid w:val="007B2181"/>
    <w:rsid w:val="007B47DA"/>
    <w:rsid w:val="007C5BA1"/>
    <w:rsid w:val="007D25CD"/>
    <w:rsid w:val="007D3317"/>
    <w:rsid w:val="007D5F30"/>
    <w:rsid w:val="007D75A9"/>
    <w:rsid w:val="007F1BC7"/>
    <w:rsid w:val="00801DAF"/>
    <w:rsid w:val="00802190"/>
    <w:rsid w:val="00802DDF"/>
    <w:rsid w:val="008041CA"/>
    <w:rsid w:val="00804257"/>
    <w:rsid w:val="0080641E"/>
    <w:rsid w:val="008176BE"/>
    <w:rsid w:val="0084285E"/>
    <w:rsid w:val="00847BEB"/>
    <w:rsid w:val="00855C88"/>
    <w:rsid w:val="00857106"/>
    <w:rsid w:val="00871642"/>
    <w:rsid w:val="008B7E25"/>
    <w:rsid w:val="008C0F23"/>
    <w:rsid w:val="008F0D76"/>
    <w:rsid w:val="00905721"/>
    <w:rsid w:val="00907960"/>
    <w:rsid w:val="00913F45"/>
    <w:rsid w:val="00916CF1"/>
    <w:rsid w:val="00936B07"/>
    <w:rsid w:val="00941AFD"/>
    <w:rsid w:val="009438AF"/>
    <w:rsid w:val="00945168"/>
    <w:rsid w:val="0095254E"/>
    <w:rsid w:val="00961D24"/>
    <w:rsid w:val="0096662E"/>
    <w:rsid w:val="00970EED"/>
    <w:rsid w:val="0097716D"/>
    <w:rsid w:val="0097759F"/>
    <w:rsid w:val="00981766"/>
    <w:rsid w:val="009864ED"/>
    <w:rsid w:val="00987D5E"/>
    <w:rsid w:val="00994198"/>
    <w:rsid w:val="009A17E8"/>
    <w:rsid w:val="009A2A7D"/>
    <w:rsid w:val="009A47A0"/>
    <w:rsid w:val="009A4C2E"/>
    <w:rsid w:val="009B00CE"/>
    <w:rsid w:val="009B5B8A"/>
    <w:rsid w:val="009C03C3"/>
    <w:rsid w:val="009D036E"/>
    <w:rsid w:val="009D2F0B"/>
    <w:rsid w:val="009D5DA9"/>
    <w:rsid w:val="009E7A6F"/>
    <w:rsid w:val="009F091B"/>
    <w:rsid w:val="009F1158"/>
    <w:rsid w:val="00A04099"/>
    <w:rsid w:val="00A20CDB"/>
    <w:rsid w:val="00A32B6E"/>
    <w:rsid w:val="00A35061"/>
    <w:rsid w:val="00A36BB0"/>
    <w:rsid w:val="00A53F71"/>
    <w:rsid w:val="00A65547"/>
    <w:rsid w:val="00A65BCC"/>
    <w:rsid w:val="00A67974"/>
    <w:rsid w:val="00A7582A"/>
    <w:rsid w:val="00A775B4"/>
    <w:rsid w:val="00A86B9E"/>
    <w:rsid w:val="00A925F4"/>
    <w:rsid w:val="00A94C26"/>
    <w:rsid w:val="00AA0A10"/>
    <w:rsid w:val="00AA0B9F"/>
    <w:rsid w:val="00AA65BC"/>
    <w:rsid w:val="00AB04BB"/>
    <w:rsid w:val="00AB0AD3"/>
    <w:rsid w:val="00AB3A19"/>
    <w:rsid w:val="00AB60DD"/>
    <w:rsid w:val="00AD4DCF"/>
    <w:rsid w:val="00B04915"/>
    <w:rsid w:val="00B06588"/>
    <w:rsid w:val="00B1022D"/>
    <w:rsid w:val="00B1554F"/>
    <w:rsid w:val="00B209D3"/>
    <w:rsid w:val="00B219CC"/>
    <w:rsid w:val="00B23A23"/>
    <w:rsid w:val="00B26329"/>
    <w:rsid w:val="00B26896"/>
    <w:rsid w:val="00B34E50"/>
    <w:rsid w:val="00B40CB0"/>
    <w:rsid w:val="00B513CB"/>
    <w:rsid w:val="00B62BAB"/>
    <w:rsid w:val="00B753D0"/>
    <w:rsid w:val="00BB17B9"/>
    <w:rsid w:val="00BC2B30"/>
    <w:rsid w:val="00BC5ABB"/>
    <w:rsid w:val="00BD30B0"/>
    <w:rsid w:val="00BF5883"/>
    <w:rsid w:val="00BF653A"/>
    <w:rsid w:val="00C05303"/>
    <w:rsid w:val="00C168E8"/>
    <w:rsid w:val="00C24F1E"/>
    <w:rsid w:val="00C33E13"/>
    <w:rsid w:val="00C57E1C"/>
    <w:rsid w:val="00C61896"/>
    <w:rsid w:val="00C65B32"/>
    <w:rsid w:val="00C72ACE"/>
    <w:rsid w:val="00C754C2"/>
    <w:rsid w:val="00C76623"/>
    <w:rsid w:val="00C83541"/>
    <w:rsid w:val="00C91899"/>
    <w:rsid w:val="00C94461"/>
    <w:rsid w:val="00C967F1"/>
    <w:rsid w:val="00C97255"/>
    <w:rsid w:val="00C97FF0"/>
    <w:rsid w:val="00CA21DA"/>
    <w:rsid w:val="00CA2D3D"/>
    <w:rsid w:val="00CA328F"/>
    <w:rsid w:val="00CA4F07"/>
    <w:rsid w:val="00CA6D1F"/>
    <w:rsid w:val="00CB287F"/>
    <w:rsid w:val="00CC2EF9"/>
    <w:rsid w:val="00CC3182"/>
    <w:rsid w:val="00CC392E"/>
    <w:rsid w:val="00CE1438"/>
    <w:rsid w:val="00CE583A"/>
    <w:rsid w:val="00CE7188"/>
    <w:rsid w:val="00CF13AC"/>
    <w:rsid w:val="00CF2555"/>
    <w:rsid w:val="00CF4D29"/>
    <w:rsid w:val="00D013C5"/>
    <w:rsid w:val="00D02F2D"/>
    <w:rsid w:val="00D1174F"/>
    <w:rsid w:val="00D16EAF"/>
    <w:rsid w:val="00D241CD"/>
    <w:rsid w:val="00D30D8F"/>
    <w:rsid w:val="00D34B18"/>
    <w:rsid w:val="00D52E51"/>
    <w:rsid w:val="00D6042B"/>
    <w:rsid w:val="00D666DA"/>
    <w:rsid w:val="00D6697F"/>
    <w:rsid w:val="00D67087"/>
    <w:rsid w:val="00D82113"/>
    <w:rsid w:val="00D83A25"/>
    <w:rsid w:val="00D86BAB"/>
    <w:rsid w:val="00D91F20"/>
    <w:rsid w:val="00D95CAC"/>
    <w:rsid w:val="00DA4683"/>
    <w:rsid w:val="00DB7857"/>
    <w:rsid w:val="00DD2182"/>
    <w:rsid w:val="00DE341E"/>
    <w:rsid w:val="00DE4B94"/>
    <w:rsid w:val="00DE636C"/>
    <w:rsid w:val="00DF2263"/>
    <w:rsid w:val="00E01CF7"/>
    <w:rsid w:val="00E044FE"/>
    <w:rsid w:val="00E05632"/>
    <w:rsid w:val="00E0774C"/>
    <w:rsid w:val="00E14B24"/>
    <w:rsid w:val="00E21DE3"/>
    <w:rsid w:val="00E37CF9"/>
    <w:rsid w:val="00E4096C"/>
    <w:rsid w:val="00E458DD"/>
    <w:rsid w:val="00E464B6"/>
    <w:rsid w:val="00E47B63"/>
    <w:rsid w:val="00E5343E"/>
    <w:rsid w:val="00E61F69"/>
    <w:rsid w:val="00E6635D"/>
    <w:rsid w:val="00E75F83"/>
    <w:rsid w:val="00E8172F"/>
    <w:rsid w:val="00E81BDF"/>
    <w:rsid w:val="00E84FC6"/>
    <w:rsid w:val="00E85F2E"/>
    <w:rsid w:val="00E879FB"/>
    <w:rsid w:val="00E90AF8"/>
    <w:rsid w:val="00E95B30"/>
    <w:rsid w:val="00EA615B"/>
    <w:rsid w:val="00EA6E67"/>
    <w:rsid w:val="00EA79C5"/>
    <w:rsid w:val="00EC13E7"/>
    <w:rsid w:val="00EC41DF"/>
    <w:rsid w:val="00ED3245"/>
    <w:rsid w:val="00ED72D5"/>
    <w:rsid w:val="00EE4223"/>
    <w:rsid w:val="00EF6252"/>
    <w:rsid w:val="00F03019"/>
    <w:rsid w:val="00F1300C"/>
    <w:rsid w:val="00F201D2"/>
    <w:rsid w:val="00F24BE5"/>
    <w:rsid w:val="00F34FCA"/>
    <w:rsid w:val="00F518B4"/>
    <w:rsid w:val="00F617BA"/>
    <w:rsid w:val="00F6741F"/>
    <w:rsid w:val="00F71B39"/>
    <w:rsid w:val="00F72C47"/>
    <w:rsid w:val="00F94888"/>
    <w:rsid w:val="00FA2617"/>
    <w:rsid w:val="00FB4A7F"/>
    <w:rsid w:val="00FB4E2D"/>
    <w:rsid w:val="00FB531B"/>
    <w:rsid w:val="00FB5C91"/>
    <w:rsid w:val="00FB7542"/>
    <w:rsid w:val="00FC19AB"/>
    <w:rsid w:val="00FC5323"/>
    <w:rsid w:val="00FC6301"/>
    <w:rsid w:val="00FE05EC"/>
    <w:rsid w:val="00FE63D0"/>
    <w:rsid w:val="00FE7DA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E30F-4E54-4A1F-BF17-67A0FD6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odobrom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ekopbromine.com/" TargetMode="External"/><Relationship Id="rId11" Type="http://schemas.openxmlformats.org/officeDocument/2006/relationships/hyperlink" Target="http://www.krimroz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mroz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stv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4AE6-0EF2-45BE-8A1C-BEBAFD5F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image3</dc:creator>
  <cp:keywords/>
  <dc:description/>
  <cp:lastModifiedBy>User100</cp:lastModifiedBy>
  <cp:revision>2</cp:revision>
  <dcterms:created xsi:type="dcterms:W3CDTF">2016-02-12T04:19:00Z</dcterms:created>
  <dcterms:modified xsi:type="dcterms:W3CDTF">2016-02-12T04:19:00Z</dcterms:modified>
</cp:coreProperties>
</file>